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 w:hAnsi="宋体" w:eastAsia="宋体" w:cs="宋体"/>
          <w:b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kern w:val="0"/>
          <w:sz w:val="28"/>
          <w:szCs w:val="28"/>
        </w:rPr>
        <w:t>附件3</w:t>
      </w:r>
    </w:p>
    <w:p>
      <w:pPr>
        <w:widowControl/>
        <w:spacing w:line="500" w:lineRule="exact"/>
        <w:jc w:val="center"/>
        <w:rPr>
          <w:rFonts w:ascii="仿宋" w:hAnsi="仿宋" w:eastAsia="仿宋" w:cs="宋体"/>
          <w:b/>
          <w:kern w:val="0"/>
          <w:sz w:val="32"/>
          <w:szCs w:val="28"/>
        </w:rPr>
      </w:pPr>
      <w:r>
        <w:rPr>
          <w:rFonts w:hint="eastAsia" w:ascii="仿宋" w:hAnsi="仿宋" w:eastAsia="仿宋" w:cs="宋体"/>
          <w:b/>
          <w:kern w:val="0"/>
          <w:sz w:val="32"/>
          <w:szCs w:val="28"/>
        </w:rPr>
        <w:t>相关英语证书的特殊问题的处理方法</w:t>
      </w:r>
    </w:p>
    <w:p>
      <w:pPr>
        <w:widowControl/>
        <w:spacing w:line="500" w:lineRule="exact"/>
        <w:jc w:val="center"/>
        <w:rPr>
          <w:rFonts w:ascii="仿宋" w:hAnsi="仿宋" w:eastAsia="仿宋" w:cs="宋体"/>
          <w:b/>
          <w:kern w:val="0"/>
          <w:sz w:val="32"/>
          <w:szCs w:val="28"/>
        </w:rPr>
      </w:pP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1、英语证书遗失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(1)全国四六级考试办公室开证明均认可。</w:t>
      </w:r>
    </w:p>
    <w:p>
      <w:pPr>
        <w:widowControl/>
        <w:spacing w:after="100" w:afterAutospacing="1"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(2)四六级在校期间考的，由教务处开证明（写清楚考生信息，及成绩），并由档案馆或教务处出具的成绩</w:t>
      </w:r>
      <w:bookmarkStart w:id="0" w:name="_GoBack"/>
      <w:bookmarkEnd w:id="0"/>
      <w:r>
        <w:rPr>
          <w:rFonts w:hint="eastAsia" w:ascii="仿宋" w:hAnsi="仿宋" w:eastAsia="仿宋" w:cs="宋体"/>
          <w:kern w:val="0"/>
          <w:sz w:val="28"/>
          <w:szCs w:val="28"/>
        </w:rPr>
        <w:t>花名册并盖章。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2、英语证书不在本人学习阶段所在高校考试的情况，须提供的证明：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(1)毕业院校与其他院校联培的学生，证书在联培院校考试的，须提供：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①联培院校教务处出具的考试证明原件，该证明内容包括该生是哪个院校与本校联培的学生、该学生在联培学校学习阶段（起始日期和结束日期）报名和参加英语考试、该学生的身份证号和准考证号、考试的时间、考试的种类级别（英语、日语等四级或六级）、考试的分数</w:t>
      </w:r>
    </w:p>
    <w:p>
      <w:pPr>
        <w:widowControl/>
        <w:spacing w:after="100" w:afterAutospacing="1"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②英语证书复印件（并加盖毕业院校就业部门或教务部门的章）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3、毕业生在工作期间或在其他院校以社会考生考的英语证书,须提供: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①所在英语考试院校教务处出具考试证明原件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该证明内容包括该院校是可以接收社会考生（非本校在读学生）参加英语考试的、该学生属社会考生（非本校在读学生）报名并在本校参加英语考试、该学生的身份证号和准考证号、考试的时间、考试的种类级别（英语、日语等四级或六级）、考试的分数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②毕业院校教务处出具同意其在外校报名考试的证明</w:t>
      </w:r>
    </w:p>
    <w:p>
      <w:pPr>
        <w:widowControl/>
        <w:spacing w:after="100" w:afterAutospacing="1"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③英语证书复印件（并加盖毕业院校就业部门或教务部门的章）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4、英语四六级证书上的身份证号与申请表上身份证号不一致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(1)因身份证号码变更的需公安部门出具相应证明（收复印件，验原件）</w:t>
      </w:r>
    </w:p>
    <w:p>
      <w:pPr>
        <w:widowControl/>
        <w:spacing w:line="500" w:lineRule="exact"/>
        <w:jc w:val="left"/>
        <w:rPr>
          <w:rFonts w:ascii="仿宋" w:hAnsi="仿宋" w:eastAsia="仿宋" w:cs="宋体"/>
          <w:kern w:val="0"/>
          <w:sz w:val="28"/>
          <w:szCs w:val="28"/>
        </w:rPr>
      </w:pPr>
      <w:r>
        <w:rPr>
          <w:rFonts w:hint="eastAsia" w:ascii="仿宋" w:hAnsi="仿宋" w:eastAsia="仿宋" w:cs="宋体"/>
          <w:kern w:val="0"/>
          <w:sz w:val="28"/>
          <w:szCs w:val="28"/>
        </w:rPr>
        <w:t>(2)由于报考学校搞错，需报考学校教务处开具弄错证明以及教务处或档案馆盖章的花名册</w:t>
      </w:r>
    </w:p>
    <w:sectPr>
      <w:pgSz w:w="11906" w:h="16838"/>
      <w:pgMar w:top="1418" w:right="1418" w:bottom="136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81"/>
    <w:rsid w:val="000B71FA"/>
    <w:rsid w:val="00241778"/>
    <w:rsid w:val="002F4781"/>
    <w:rsid w:val="00371DC7"/>
    <w:rsid w:val="00414008"/>
    <w:rsid w:val="004261B3"/>
    <w:rsid w:val="006017B5"/>
    <w:rsid w:val="00607DB7"/>
    <w:rsid w:val="00761F8E"/>
    <w:rsid w:val="007C181A"/>
    <w:rsid w:val="008F004D"/>
    <w:rsid w:val="00AA6C6F"/>
    <w:rsid w:val="00E0181A"/>
    <w:rsid w:val="00FC0398"/>
    <w:rsid w:val="56CE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shwshr</Company>
  <Pages>1</Pages>
  <Words>96</Words>
  <Characters>552</Characters>
  <Lines>4</Lines>
  <Paragraphs>1</Paragraphs>
  <TotalTime>1</TotalTime>
  <ScaleCrop>false</ScaleCrop>
  <LinksUpToDate>false</LinksUpToDate>
  <CharactersWithSpaces>647</CharactersWithSpaces>
  <Application>WPS Office_11.1.0.11411_F1E327BC-269C-435d-A152-05C5408002CA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2021-06-02T03:02:00Z</dcterms:created>
  <dc:creator>syp</dc:creator>
  <cp:lastModifiedBy>Administrator</cp:lastModifiedBy>
  <cp:lastPrinted>2015-04-28T05:59:00Z</cp:lastPrinted>
  <dcterms:modified xsi:type="dcterms:W3CDTF">2022-07-12T02:51:10Z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141C0EB03AB14533BD40A1B3168C562D</vt:lpwstr>
  </property>
</Properties>
</file>